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SOAL ESSAY</w:t>
      </w:r>
    </w:p>
    <w:p>
      <w:r>
        <w:t>SQ</w:t>
      </w:r>
    </w:p>
    <w:p>
      <w:r>
        <w:t>Jelaskan proses fotosintesis pada tumbuhan hijau! Sebutkan faktor-faktor yang mempengaruhi proses tersebut.</w:t>
      </w:r>
    </w:p>
    <w:p>
      <w:r>
        <w:t>EQ</w:t>
      </w:r>
    </w:p>
    <w:p/>
    <w:p>
      <w:r>
        <w:t>SQ</w:t>
      </w:r>
    </w:p>
    <w:p>
      <w:r>
        <w:t>Hitunglah luas lingkaran dengan jari-jari r = 7 cm. Gunakan rumus \(L = \pi r^2\).</w:t>
      </w:r>
    </w:p>
    <w:p>
      <w:r>
        <w:t>EQ</w:t>
      </w:r>
    </w:p>
    <w:p/>
    <w:p>
      <w:r>
        <w:t>SQ</w:t>
      </w:r>
    </w:p>
    <w:p>
      <w:r>
        <w:t>Terjemahkan ayat berikut dan jelaskan maknanya: بِسْمِ اللهِ الرَّحْمَنِ الرَّحِيمِ</w:t>
      </w:r>
    </w:p>
    <w:p>
      <w:r>
        <w:t>EQ</w:t>
      </w:r>
    </w:p>
    <w:p/>
    <w:p>
      <w:r>
        <w:t>SQ</w:t>
      </w:r>
    </w:p>
    <w:p>
      <w:r>
        <w:t>Perhatikan gambar di bawah ini. Sebutkan nama organ yang ditunjuk dan jelaskan fungsinya!</w:t>
      </w:r>
    </w:p>
    <w:p>
      <w:r>
        <w:drawing>
          <wp:inline xmlns:a="http://schemas.openxmlformats.org/drawingml/2006/main" xmlns:pic="http://schemas.openxmlformats.org/drawingml/2006/picture">
            <wp:extent cx="2540000" cy="1905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mpafby5ngc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1905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t>EQ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